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5E0CA2" w14:textId="50BEDAA2" w:rsidR="009F0432" w:rsidRDefault="00723758" w:rsidP="00DE7BF6">
      <w:pPr>
        <w:pStyle w:val="Ttulo"/>
        <w:pBdr>
          <w:bottom w:val="single" w:sz="6" w:space="1" w:color="auto"/>
        </w:pBdr>
        <w:jc w:val="center"/>
        <w:rPr>
          <w:sz w:val="48"/>
          <w:szCs w:val="48"/>
          <w:lang w:val="pt-BR"/>
        </w:rPr>
      </w:pPr>
      <w:r w:rsidRPr="009F0432">
        <w:rPr>
          <w:sz w:val="48"/>
          <w:szCs w:val="48"/>
          <w:lang w:val="pt-BR"/>
        </w:rPr>
        <w:t>Exercício em aula (25/03 e 01/04) – Avaliação de Usabilidade</w:t>
      </w:r>
    </w:p>
    <w:p w14:paraId="0645EA38" w14:textId="77777777" w:rsidR="00086AE6" w:rsidRDefault="00086AE6" w:rsidP="00DE7BF6">
      <w:pPr>
        <w:rPr>
          <w:lang w:val="pt-BR"/>
        </w:rPr>
      </w:pPr>
    </w:p>
    <w:p w14:paraId="548EAD16" w14:textId="684C9A87" w:rsidR="00086AE6" w:rsidRDefault="00086AE6" w:rsidP="00DE7BF6">
      <w:pPr>
        <w:rPr>
          <w:b/>
          <w:bCs/>
        </w:rPr>
      </w:pPr>
      <w:r>
        <w:rPr>
          <w:lang w:val="pt-BR"/>
        </w:rPr>
        <w:t xml:space="preserve">Site escolhido: </w:t>
      </w:r>
      <w:hyperlink r:id="rId5" w:history="1">
        <w:r w:rsidR="001952C2" w:rsidRPr="001952C2">
          <w:rPr>
            <w:rStyle w:val="Hyperlink"/>
            <w:b/>
            <w:bCs/>
            <w:color w:val="auto"/>
            <w:u w:val="none"/>
            <w:lang w:val="pt-BR"/>
          </w:rPr>
          <w:t>CNN Brasil | Notícias Ao Vivo do Brasil e do Mundo</w:t>
        </w:r>
      </w:hyperlink>
    </w:p>
    <w:p w14:paraId="3AAAF39D" w14:textId="1425459A" w:rsidR="001952C2" w:rsidRDefault="001952C2" w:rsidP="00DE7BF6">
      <w:pPr>
        <w:rPr>
          <w:lang w:val="pt-BR"/>
        </w:rPr>
      </w:pPr>
    </w:p>
    <w:p w14:paraId="25611704" w14:textId="62FF8981" w:rsidR="0021498A" w:rsidRDefault="0021498A" w:rsidP="0021498A">
      <w:pPr>
        <w:pStyle w:val="Ttulo"/>
        <w:pBdr>
          <w:bottom w:val="single" w:sz="6" w:space="1" w:color="auto"/>
        </w:pBdr>
        <w:rPr>
          <w:sz w:val="40"/>
          <w:szCs w:val="40"/>
          <w:lang w:val="pt-BR"/>
        </w:rPr>
      </w:pPr>
      <w:r w:rsidRPr="0021498A">
        <w:rPr>
          <w:sz w:val="40"/>
          <w:szCs w:val="40"/>
          <w:lang w:val="pt-BR"/>
        </w:rPr>
        <w:t xml:space="preserve">Landing </w:t>
      </w:r>
      <w:proofErr w:type="spellStart"/>
      <w:r w:rsidRPr="0021498A">
        <w:rPr>
          <w:sz w:val="40"/>
          <w:szCs w:val="40"/>
          <w:lang w:val="pt-BR"/>
        </w:rPr>
        <w:t>page</w:t>
      </w:r>
      <w:proofErr w:type="spellEnd"/>
    </w:p>
    <w:p w14:paraId="5DD5DCED" w14:textId="77777777" w:rsidR="0021498A" w:rsidRDefault="0021498A" w:rsidP="0021498A">
      <w:pPr>
        <w:rPr>
          <w:lang w:val="pt-BR"/>
        </w:rPr>
      </w:pPr>
    </w:p>
    <w:p w14:paraId="19C3F6C4" w14:textId="6A917EC6" w:rsidR="0021498A" w:rsidRDefault="0063595A" w:rsidP="0021498A">
      <w:pPr>
        <w:rPr>
          <w:lang w:val="pt-BR"/>
        </w:rPr>
      </w:pPr>
      <w:r w:rsidRPr="0063595A">
        <w:rPr>
          <w:lang w:val="pt-BR"/>
        </w:rPr>
        <w:drawing>
          <wp:inline distT="0" distB="0" distL="0" distR="0" wp14:anchorId="6AB96671" wp14:editId="1EB64F26">
            <wp:extent cx="5612130" cy="2961005"/>
            <wp:effectExtent l="0" t="0" r="7620" b="0"/>
            <wp:docPr id="13351632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632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FAA9" w14:textId="0A2D4CF7" w:rsidR="00877F76" w:rsidRDefault="00877F76" w:rsidP="00877F76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114621D6" w14:textId="2E97BAE8" w:rsidR="00D64C2E" w:rsidRDefault="00BF40A8" w:rsidP="00D64C2E">
      <w:pPr>
        <w:rPr>
          <w:lang w:val="pt-BR"/>
        </w:rPr>
      </w:pPr>
      <w:r>
        <w:rPr>
          <w:lang w:val="pt-BR"/>
        </w:rPr>
        <w:t xml:space="preserve">Logo de cara é possível observar </w:t>
      </w:r>
      <w:r w:rsidR="006C77F6">
        <w:rPr>
          <w:lang w:val="pt-BR"/>
        </w:rPr>
        <w:t xml:space="preserve">que a hierarquia de </w:t>
      </w:r>
      <w:r w:rsidR="00946FF0">
        <w:rPr>
          <w:lang w:val="pt-BR"/>
        </w:rPr>
        <w:t>informações do site não faz sentido. C</w:t>
      </w:r>
      <w:r w:rsidR="0063595A">
        <w:rPr>
          <w:lang w:val="pt-BR"/>
        </w:rPr>
        <w:t>irculados</w:t>
      </w:r>
      <w:r w:rsidR="00946FF0">
        <w:rPr>
          <w:lang w:val="pt-BR"/>
        </w:rPr>
        <w:t xml:space="preserve"> estão alguns problemas</w:t>
      </w:r>
      <w:r w:rsidR="000F7ECA">
        <w:rPr>
          <w:lang w:val="pt-BR"/>
        </w:rPr>
        <w:t>, como:</w:t>
      </w:r>
    </w:p>
    <w:p w14:paraId="52799115" w14:textId="2CFA460A" w:rsidR="000F7ECA" w:rsidRDefault="005F6931" w:rsidP="000F7ECA">
      <w:pPr>
        <w:pStyle w:val="PargrafodaLista"/>
        <w:numPr>
          <w:ilvl w:val="0"/>
          <w:numId w:val="2"/>
        </w:numPr>
        <w:rPr>
          <w:lang w:val="pt-BR"/>
        </w:rPr>
      </w:pPr>
      <w:r>
        <w:rPr>
          <w:lang w:val="pt-BR"/>
        </w:rPr>
        <w:t>U</w:t>
      </w:r>
      <w:r w:rsidR="00927EF7">
        <w:rPr>
          <w:lang w:val="pt-BR"/>
        </w:rPr>
        <w:t xml:space="preserve">m anúncio </w:t>
      </w:r>
      <w:r>
        <w:rPr>
          <w:lang w:val="pt-BR"/>
        </w:rPr>
        <w:t xml:space="preserve">que </w:t>
      </w:r>
      <w:r w:rsidR="00927EF7">
        <w:rPr>
          <w:lang w:val="pt-BR"/>
        </w:rPr>
        <w:t xml:space="preserve">ocupa quase metade da página inicial, ocultando </w:t>
      </w:r>
      <w:r w:rsidR="0091274E">
        <w:rPr>
          <w:lang w:val="pt-BR"/>
        </w:rPr>
        <w:t xml:space="preserve">o que deveria ser a prioridade, </w:t>
      </w:r>
      <w:r w:rsidR="00927EF7">
        <w:rPr>
          <w:lang w:val="pt-BR"/>
        </w:rPr>
        <w:t>a/as manchete</w:t>
      </w:r>
      <w:r w:rsidR="000007D4">
        <w:rPr>
          <w:lang w:val="pt-BR"/>
        </w:rPr>
        <w:t>(</w:t>
      </w:r>
      <w:r w:rsidR="00927EF7">
        <w:rPr>
          <w:lang w:val="pt-BR"/>
        </w:rPr>
        <w:t>s</w:t>
      </w:r>
      <w:r w:rsidR="000007D4">
        <w:rPr>
          <w:lang w:val="pt-BR"/>
        </w:rPr>
        <w:t>)</w:t>
      </w:r>
      <w:r w:rsidR="00053DDA">
        <w:rPr>
          <w:lang w:val="pt-BR"/>
        </w:rPr>
        <w:t xml:space="preserve"> e forçando o leitor </w:t>
      </w:r>
      <w:r w:rsidR="007F0FF4">
        <w:rPr>
          <w:lang w:val="pt-BR"/>
        </w:rPr>
        <w:t>a</w:t>
      </w:r>
      <w:r w:rsidR="00927C36">
        <w:rPr>
          <w:lang w:val="pt-BR"/>
        </w:rPr>
        <w:t xml:space="preserve"> pensar e</w:t>
      </w:r>
      <w:r w:rsidR="00053DDA">
        <w:rPr>
          <w:lang w:val="pt-BR"/>
        </w:rPr>
        <w:t xml:space="preserve"> “rolar” a página para baixo</w:t>
      </w:r>
      <w:r w:rsidR="00927EF7">
        <w:rPr>
          <w:lang w:val="pt-BR"/>
        </w:rPr>
        <w:t>.</w:t>
      </w:r>
    </w:p>
    <w:p w14:paraId="1345DB23" w14:textId="77777777" w:rsidR="007F0FF4" w:rsidRDefault="007F0FF4" w:rsidP="007F0FF4">
      <w:pPr>
        <w:pStyle w:val="PargrafodaLista"/>
        <w:rPr>
          <w:lang w:val="pt-BR"/>
        </w:rPr>
      </w:pPr>
    </w:p>
    <w:p w14:paraId="27D64928" w14:textId="343FEBCD" w:rsidR="00927EF7" w:rsidRDefault="005F6931" w:rsidP="000F7ECA">
      <w:pPr>
        <w:pStyle w:val="PargrafodaLista"/>
        <w:numPr>
          <w:ilvl w:val="0"/>
          <w:numId w:val="2"/>
        </w:numPr>
        <w:rPr>
          <w:lang w:val="pt-BR"/>
        </w:rPr>
      </w:pPr>
      <w:r>
        <w:rPr>
          <w:lang w:val="pt-BR"/>
        </w:rPr>
        <w:t xml:space="preserve">Uma </w:t>
      </w:r>
      <w:r w:rsidR="000007D4">
        <w:rPr>
          <w:lang w:val="pt-BR"/>
        </w:rPr>
        <w:t xml:space="preserve">caixa </w:t>
      </w:r>
      <w:r w:rsidR="008330DE">
        <w:rPr>
          <w:lang w:val="pt-BR"/>
        </w:rPr>
        <w:t>estimulando a inscrição para recepção de notificações do site</w:t>
      </w:r>
      <w:r>
        <w:rPr>
          <w:lang w:val="pt-BR"/>
        </w:rPr>
        <w:t xml:space="preserve"> que além de não gerar nenhum tipo de satisfação pode até mesmo</w:t>
      </w:r>
      <w:r w:rsidR="008330DE">
        <w:rPr>
          <w:lang w:val="pt-BR"/>
        </w:rPr>
        <w:t xml:space="preserve"> irritar o usuário</w:t>
      </w:r>
      <w:r>
        <w:rPr>
          <w:lang w:val="pt-BR"/>
        </w:rPr>
        <w:t>, que tão somente quer ler uma manchete do site</w:t>
      </w:r>
      <w:r w:rsidR="008330DE">
        <w:rPr>
          <w:lang w:val="pt-BR"/>
        </w:rPr>
        <w:t>.</w:t>
      </w:r>
    </w:p>
    <w:p w14:paraId="58F2037A" w14:textId="77777777" w:rsidR="00F00CA6" w:rsidRPr="00F00CA6" w:rsidRDefault="00F00CA6" w:rsidP="00F00CA6">
      <w:pPr>
        <w:pStyle w:val="PargrafodaLista"/>
        <w:rPr>
          <w:lang w:val="pt-BR"/>
        </w:rPr>
      </w:pPr>
    </w:p>
    <w:p w14:paraId="6BEC07BE" w14:textId="2E76C115" w:rsidR="00F00CA6" w:rsidRDefault="00F00CA6" w:rsidP="00F00CA6">
      <w:pPr>
        <w:rPr>
          <w:lang w:val="pt-BR"/>
        </w:rPr>
      </w:pPr>
      <w:r w:rsidRPr="00F00CA6">
        <w:rPr>
          <w:lang w:val="pt-BR"/>
        </w:rPr>
        <w:lastRenderedPageBreak/>
        <w:drawing>
          <wp:inline distT="0" distB="0" distL="0" distR="0" wp14:anchorId="1CD9FF06" wp14:editId="4DEF34A7">
            <wp:extent cx="5612130" cy="2955290"/>
            <wp:effectExtent l="0" t="0" r="7620" b="0"/>
            <wp:docPr id="961325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4302" w14:textId="77777777" w:rsidR="00F00CA6" w:rsidRDefault="00F00CA6" w:rsidP="00F00CA6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22572559" w14:textId="272043D7" w:rsidR="00F00CA6" w:rsidRDefault="00F00CA6" w:rsidP="00F00CA6">
      <w:pPr>
        <w:rPr>
          <w:lang w:val="pt-BR"/>
        </w:rPr>
      </w:pPr>
      <w:r>
        <w:rPr>
          <w:lang w:val="pt-BR"/>
        </w:rPr>
        <w:t xml:space="preserve">Fechando a caixa e “rolando” para baixo, é possível chegar às manchetes, que </w:t>
      </w:r>
      <w:r w:rsidR="00D47896">
        <w:rPr>
          <w:lang w:val="pt-BR"/>
        </w:rPr>
        <w:t xml:space="preserve">tem </w:t>
      </w:r>
      <w:r w:rsidR="00D47896" w:rsidRPr="00D47896">
        <w:rPr>
          <w:i/>
          <w:iCs/>
          <w:lang w:val="pt-BR"/>
        </w:rPr>
        <w:t>design</w:t>
      </w:r>
      <w:r w:rsidR="00D47896">
        <w:rPr>
          <w:lang w:val="pt-BR"/>
        </w:rPr>
        <w:t xml:space="preserve"> </w:t>
      </w:r>
      <w:r>
        <w:rPr>
          <w:lang w:val="pt-BR"/>
        </w:rPr>
        <w:t>clar</w:t>
      </w:r>
      <w:r w:rsidR="00D47896">
        <w:rPr>
          <w:lang w:val="pt-BR"/>
        </w:rPr>
        <w:t>o e objetivo</w:t>
      </w:r>
      <w:r>
        <w:rPr>
          <w:lang w:val="pt-BR"/>
        </w:rPr>
        <w:t xml:space="preserve">, </w:t>
      </w:r>
      <w:r w:rsidR="00D47896">
        <w:rPr>
          <w:lang w:val="pt-BR"/>
        </w:rPr>
        <w:t>com imagem e texto</w:t>
      </w:r>
      <w:r w:rsidR="00E76618">
        <w:rPr>
          <w:lang w:val="pt-BR"/>
        </w:rPr>
        <w:t xml:space="preserve"> dispostos de maneira equilibrada</w:t>
      </w:r>
      <w:r w:rsidR="00D47896">
        <w:rPr>
          <w:lang w:val="pt-BR"/>
        </w:rPr>
        <w:t xml:space="preserve">, </w:t>
      </w:r>
      <w:r>
        <w:rPr>
          <w:lang w:val="pt-BR"/>
        </w:rPr>
        <w:t xml:space="preserve">não </w:t>
      </w:r>
      <w:r w:rsidR="00D47896">
        <w:rPr>
          <w:lang w:val="pt-BR"/>
        </w:rPr>
        <w:t>requerendo</w:t>
      </w:r>
      <w:r>
        <w:rPr>
          <w:lang w:val="pt-BR"/>
        </w:rPr>
        <w:t xml:space="preserve"> nenhum tipo de esforço extra por parte do usuário, que apenas às lê e </w:t>
      </w:r>
      <w:r w:rsidR="00D47896">
        <w:rPr>
          <w:lang w:val="pt-BR"/>
        </w:rPr>
        <w:t>interpreta conforme deseja.</w:t>
      </w:r>
    </w:p>
    <w:p w14:paraId="287ABCCF" w14:textId="77777777" w:rsidR="00F120F6" w:rsidRDefault="00F120F6" w:rsidP="00F00CA6">
      <w:pPr>
        <w:rPr>
          <w:lang w:val="pt-BR"/>
        </w:rPr>
      </w:pPr>
    </w:p>
    <w:p w14:paraId="7A82272E" w14:textId="76C8F0D9" w:rsidR="00F120F6" w:rsidRDefault="00F120F6" w:rsidP="00F120F6">
      <w:pPr>
        <w:jc w:val="right"/>
        <w:rPr>
          <w:lang w:val="pt-BR"/>
        </w:rPr>
      </w:pPr>
      <w:r w:rsidRPr="00F120F6">
        <w:rPr>
          <w:lang w:val="pt-BR"/>
        </w:rPr>
        <w:drawing>
          <wp:inline distT="0" distB="0" distL="0" distR="0" wp14:anchorId="53D3F52F" wp14:editId="156592FB">
            <wp:extent cx="5612130" cy="2969895"/>
            <wp:effectExtent l="0" t="0" r="7620" b="1905"/>
            <wp:docPr id="15329662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662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BCDC" w14:textId="77777777" w:rsidR="00F120F6" w:rsidRDefault="00F120F6" w:rsidP="00F120F6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661990BE" w14:textId="77777777" w:rsidR="00F120F6" w:rsidRDefault="00F120F6" w:rsidP="00F120F6">
      <w:pPr>
        <w:jc w:val="right"/>
        <w:rPr>
          <w:lang w:val="pt-BR"/>
        </w:rPr>
      </w:pPr>
    </w:p>
    <w:p w14:paraId="7E5C7C50" w14:textId="0093CAD4" w:rsidR="00F120F6" w:rsidRDefault="00F120F6" w:rsidP="00F00CA6">
      <w:pPr>
        <w:rPr>
          <w:lang w:val="pt-BR"/>
        </w:rPr>
      </w:pPr>
      <w:r>
        <w:rPr>
          <w:lang w:val="pt-BR"/>
        </w:rPr>
        <w:lastRenderedPageBreak/>
        <w:t xml:space="preserve">Descendo mais ainda, por fim, é possível </w:t>
      </w:r>
      <w:r w:rsidR="00F430F7">
        <w:rPr>
          <w:lang w:val="pt-BR"/>
        </w:rPr>
        <w:t>ler aquelas notícias que</w:t>
      </w:r>
      <w:r w:rsidR="00810735">
        <w:rPr>
          <w:lang w:val="pt-BR"/>
        </w:rPr>
        <w:t xml:space="preserve">, </w:t>
      </w:r>
      <w:r w:rsidR="00F430F7">
        <w:rPr>
          <w:lang w:val="pt-BR"/>
        </w:rPr>
        <w:t>por não se</w:t>
      </w:r>
      <w:r w:rsidR="00DB67C8">
        <w:rPr>
          <w:lang w:val="pt-BR"/>
        </w:rPr>
        <w:t xml:space="preserve"> tratarem de manchetes, </w:t>
      </w:r>
      <w:r w:rsidR="00F430F7">
        <w:rPr>
          <w:lang w:val="pt-BR"/>
        </w:rPr>
        <w:t>contém muito mais elementos de texto do que visuais,</w:t>
      </w:r>
      <w:r w:rsidR="00DB67C8">
        <w:rPr>
          <w:lang w:val="pt-BR"/>
        </w:rPr>
        <w:t xml:space="preserve"> visto que o intuito não é exatamente o de chamar atenção</w:t>
      </w:r>
      <w:r w:rsidR="006B01B6">
        <w:rPr>
          <w:lang w:val="pt-BR"/>
        </w:rPr>
        <w:t xml:space="preserve"> para algum acontecimento específico</w:t>
      </w:r>
      <w:r w:rsidR="00DB67C8">
        <w:rPr>
          <w:lang w:val="pt-BR"/>
        </w:rPr>
        <w:t xml:space="preserve">, mas sim de fazer uma coleção das principais </w:t>
      </w:r>
      <w:r w:rsidR="006B01B6">
        <w:rPr>
          <w:lang w:val="pt-BR"/>
        </w:rPr>
        <w:t>notícias que não se tornaram manchetes</w:t>
      </w:r>
      <w:r w:rsidR="00DB67C8">
        <w:rPr>
          <w:lang w:val="pt-BR"/>
        </w:rPr>
        <w:t>.</w:t>
      </w:r>
    </w:p>
    <w:p w14:paraId="3FA78A96" w14:textId="77777777" w:rsidR="00CE539F" w:rsidRDefault="00CE539F" w:rsidP="00F00CA6">
      <w:pPr>
        <w:rPr>
          <w:lang w:val="pt-BR"/>
        </w:rPr>
      </w:pPr>
    </w:p>
    <w:p w14:paraId="17CEC974" w14:textId="4CE69EAB" w:rsidR="009E2D44" w:rsidRDefault="00026C1F" w:rsidP="00F00CA6">
      <w:pPr>
        <w:rPr>
          <w:lang w:val="pt-BR"/>
        </w:rPr>
      </w:pPr>
      <w:r w:rsidRPr="00026C1F">
        <w:rPr>
          <w:lang w:val="pt-BR"/>
        </w:rPr>
        <w:drawing>
          <wp:inline distT="0" distB="0" distL="0" distR="0" wp14:anchorId="4661D240" wp14:editId="441E2C15">
            <wp:extent cx="5612130" cy="2984500"/>
            <wp:effectExtent l="0" t="0" r="7620" b="6350"/>
            <wp:docPr id="21353584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584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EEF1" w14:textId="0A26E767" w:rsidR="00CE539F" w:rsidRDefault="00CE539F" w:rsidP="006D2677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0364D206" w14:textId="56D40358" w:rsidR="006D2677" w:rsidRDefault="00576F78" w:rsidP="006D2677">
      <w:pPr>
        <w:rPr>
          <w:lang w:val="pt-BR"/>
        </w:rPr>
      </w:pPr>
      <w:r>
        <w:rPr>
          <w:lang w:val="pt-BR"/>
        </w:rPr>
        <w:t>Para navegar pelo site pode-se clicar em alguma notícia</w:t>
      </w:r>
      <w:r w:rsidR="00306824">
        <w:rPr>
          <w:lang w:val="pt-BR"/>
        </w:rPr>
        <w:t xml:space="preserve">, algum blog (coluna) </w:t>
      </w:r>
      <w:r>
        <w:rPr>
          <w:lang w:val="pt-BR"/>
        </w:rPr>
        <w:t>ou acessar alguma seção específica através do</w:t>
      </w:r>
      <w:r w:rsidR="00026C1F">
        <w:rPr>
          <w:lang w:val="pt-BR"/>
        </w:rPr>
        <w:t>s menus de navegação (circulados)</w:t>
      </w:r>
      <w:r w:rsidR="0076167C">
        <w:rPr>
          <w:lang w:val="pt-BR"/>
        </w:rPr>
        <w:t xml:space="preserve">. Percebe-se que algumas seções </w:t>
      </w:r>
      <w:r w:rsidR="00306824">
        <w:rPr>
          <w:lang w:val="pt-BR"/>
        </w:rPr>
        <w:t>são encontradas em ambos menus</w:t>
      </w:r>
      <w:r w:rsidR="0076167C">
        <w:rPr>
          <w:lang w:val="pt-BR"/>
        </w:rPr>
        <w:t>, o que é um tanto redundante.</w:t>
      </w:r>
    </w:p>
    <w:p w14:paraId="224FFE5E" w14:textId="77777777" w:rsidR="00306824" w:rsidRDefault="00306824" w:rsidP="006D2677">
      <w:pPr>
        <w:rPr>
          <w:lang w:val="pt-BR"/>
        </w:rPr>
      </w:pPr>
    </w:p>
    <w:p w14:paraId="14B84BEA" w14:textId="4447DD3C" w:rsidR="00306824" w:rsidRDefault="001B2C8E" w:rsidP="00306824">
      <w:pPr>
        <w:pStyle w:val="Ttulo"/>
        <w:pBdr>
          <w:bottom w:val="single" w:sz="6" w:space="1" w:color="auto"/>
        </w:pBdr>
        <w:rPr>
          <w:sz w:val="40"/>
          <w:szCs w:val="40"/>
          <w:lang w:val="pt-BR"/>
        </w:rPr>
      </w:pPr>
      <w:r>
        <w:rPr>
          <w:sz w:val="40"/>
          <w:szCs w:val="40"/>
          <w:lang w:val="pt-BR"/>
        </w:rPr>
        <w:t>Página de notícia ou b</w:t>
      </w:r>
      <w:r w:rsidR="00306824" w:rsidRPr="00306824">
        <w:rPr>
          <w:sz w:val="40"/>
          <w:szCs w:val="40"/>
          <w:lang w:val="pt-BR"/>
        </w:rPr>
        <w:t>log (coluna)</w:t>
      </w:r>
    </w:p>
    <w:p w14:paraId="6B1982BB" w14:textId="77777777" w:rsidR="00306824" w:rsidRDefault="00306824" w:rsidP="00306824">
      <w:pPr>
        <w:rPr>
          <w:lang w:val="pt-BR"/>
        </w:rPr>
      </w:pPr>
    </w:p>
    <w:p w14:paraId="2639FAB6" w14:textId="1E980E57" w:rsidR="000D7E35" w:rsidRDefault="00333E0B" w:rsidP="00306824">
      <w:pPr>
        <w:rPr>
          <w:lang w:val="pt-BR"/>
        </w:rPr>
      </w:pPr>
      <w:r>
        <w:rPr>
          <w:lang w:val="pt-BR"/>
        </w:rPr>
        <w:t>É possível visualizar abaixo que,</w:t>
      </w:r>
      <w:r w:rsidR="00414DF8">
        <w:rPr>
          <w:lang w:val="pt-BR"/>
        </w:rPr>
        <w:t xml:space="preserve"> ao acessar</w:t>
      </w:r>
      <w:r w:rsidR="000D7E35">
        <w:rPr>
          <w:lang w:val="pt-BR"/>
        </w:rPr>
        <w:t xml:space="preserve"> </w:t>
      </w:r>
      <w:r w:rsidR="001B2C8E">
        <w:rPr>
          <w:lang w:val="pt-BR"/>
        </w:rPr>
        <w:t>uma notícia ou blog (coluna)</w:t>
      </w:r>
      <w:r w:rsidR="000D7E35">
        <w:rPr>
          <w:lang w:val="pt-BR"/>
        </w:rPr>
        <w:t xml:space="preserve">, </w:t>
      </w:r>
      <w:r w:rsidR="00414DF8">
        <w:rPr>
          <w:lang w:val="pt-BR"/>
        </w:rPr>
        <w:t xml:space="preserve">o </w:t>
      </w:r>
      <w:r w:rsidR="000D7E35">
        <w:rPr>
          <w:lang w:val="pt-BR"/>
        </w:rPr>
        <w:t xml:space="preserve">mesmo fenômeno </w:t>
      </w:r>
      <w:r w:rsidR="00414DF8">
        <w:rPr>
          <w:lang w:val="pt-BR"/>
        </w:rPr>
        <w:t xml:space="preserve">ocorrido na </w:t>
      </w:r>
      <w:r w:rsidR="000D7E35">
        <w:rPr>
          <w:lang w:val="pt-BR"/>
        </w:rPr>
        <w:t>página inicia</w:t>
      </w:r>
      <w:r w:rsidR="00414DF8">
        <w:rPr>
          <w:lang w:val="pt-BR"/>
        </w:rPr>
        <w:t>l</w:t>
      </w:r>
      <w:r w:rsidR="00EE0718">
        <w:rPr>
          <w:lang w:val="pt-BR"/>
        </w:rPr>
        <w:t xml:space="preserve"> se repete</w:t>
      </w:r>
      <w:r w:rsidR="000D7E35">
        <w:rPr>
          <w:lang w:val="pt-BR"/>
        </w:rPr>
        <w:t xml:space="preserve">, onde um anúncio ocupa quase metade da </w:t>
      </w:r>
      <w:r w:rsidR="004901F5">
        <w:rPr>
          <w:lang w:val="pt-BR"/>
        </w:rPr>
        <w:t>página</w:t>
      </w:r>
      <w:r w:rsidR="000D7E35">
        <w:rPr>
          <w:lang w:val="pt-BR"/>
        </w:rPr>
        <w:t xml:space="preserve">, </w:t>
      </w:r>
      <w:r w:rsidR="004901F5">
        <w:rPr>
          <w:lang w:val="pt-BR"/>
        </w:rPr>
        <w:t xml:space="preserve">tornando a </w:t>
      </w:r>
      <w:r w:rsidR="00946A8B">
        <w:rPr>
          <w:lang w:val="pt-BR"/>
        </w:rPr>
        <w:t xml:space="preserve">experiência </w:t>
      </w:r>
      <w:r w:rsidR="004901F5">
        <w:rPr>
          <w:lang w:val="pt-BR"/>
        </w:rPr>
        <w:t xml:space="preserve">do usuário </w:t>
      </w:r>
      <w:r w:rsidR="00946A8B">
        <w:rPr>
          <w:lang w:val="pt-BR"/>
        </w:rPr>
        <w:t xml:space="preserve">muito pobre e </w:t>
      </w:r>
      <w:r w:rsidR="005651E6">
        <w:rPr>
          <w:lang w:val="pt-BR"/>
        </w:rPr>
        <w:t xml:space="preserve">pouco </w:t>
      </w:r>
      <w:r w:rsidR="00946A8B">
        <w:rPr>
          <w:lang w:val="pt-BR"/>
        </w:rPr>
        <w:t>satisfatóri</w:t>
      </w:r>
      <w:r w:rsidR="004901F5">
        <w:rPr>
          <w:lang w:val="pt-BR"/>
        </w:rPr>
        <w:t>a</w:t>
      </w:r>
      <w:r w:rsidR="00946A8B">
        <w:rPr>
          <w:lang w:val="pt-BR"/>
        </w:rPr>
        <w:t xml:space="preserve">, </w:t>
      </w:r>
      <w:r w:rsidR="005651E6">
        <w:rPr>
          <w:lang w:val="pt-BR"/>
        </w:rPr>
        <w:t>visto que este</w:t>
      </w:r>
      <w:r w:rsidR="00946A8B">
        <w:rPr>
          <w:lang w:val="pt-BR"/>
        </w:rPr>
        <w:t xml:space="preserve"> tem que pensar e “rolar” a página para ler a notícia que deseja</w:t>
      </w:r>
      <w:r w:rsidR="005651E6">
        <w:rPr>
          <w:lang w:val="pt-BR"/>
        </w:rPr>
        <w:t>. Agora, entretanto,</w:t>
      </w:r>
      <w:r w:rsidR="00C31DF1">
        <w:rPr>
          <w:lang w:val="pt-BR"/>
        </w:rPr>
        <w:t xml:space="preserve"> além de descer para passar pelo anúncio </w:t>
      </w:r>
      <w:r w:rsidR="00F95AEC">
        <w:rPr>
          <w:lang w:val="pt-BR"/>
        </w:rPr>
        <w:t xml:space="preserve">que ocupa meia página, </w:t>
      </w:r>
      <w:r w:rsidR="00C31DF1">
        <w:rPr>
          <w:lang w:val="pt-BR"/>
        </w:rPr>
        <w:t xml:space="preserve">é necessário </w:t>
      </w:r>
      <w:r w:rsidR="002A2465">
        <w:rPr>
          <w:lang w:val="pt-BR"/>
        </w:rPr>
        <w:t xml:space="preserve">ainda </w:t>
      </w:r>
      <w:r w:rsidR="00C31DF1">
        <w:rPr>
          <w:lang w:val="pt-BR"/>
        </w:rPr>
        <w:t xml:space="preserve">descer mais para </w:t>
      </w:r>
      <w:r w:rsidR="002A2465">
        <w:rPr>
          <w:lang w:val="pt-BR"/>
        </w:rPr>
        <w:t xml:space="preserve">poder </w:t>
      </w:r>
      <w:r w:rsidR="00C31DF1">
        <w:rPr>
          <w:lang w:val="pt-BR"/>
        </w:rPr>
        <w:t xml:space="preserve">passar por uma </w:t>
      </w:r>
      <w:r w:rsidR="00000FEE">
        <w:rPr>
          <w:lang w:val="pt-BR"/>
        </w:rPr>
        <w:t xml:space="preserve">imagem </w:t>
      </w:r>
      <w:r w:rsidR="0087668B">
        <w:rPr>
          <w:lang w:val="pt-BR"/>
        </w:rPr>
        <w:t xml:space="preserve">que </w:t>
      </w:r>
      <w:r w:rsidR="00000FEE">
        <w:rPr>
          <w:lang w:val="pt-BR"/>
        </w:rPr>
        <w:t>ocupa praticamente toda a tela</w:t>
      </w:r>
      <w:r w:rsidR="007A4830">
        <w:rPr>
          <w:lang w:val="pt-BR"/>
        </w:rPr>
        <w:t xml:space="preserve">. A imagem em si </w:t>
      </w:r>
      <w:r w:rsidR="0087668B">
        <w:rPr>
          <w:lang w:val="pt-BR"/>
        </w:rPr>
        <w:t xml:space="preserve">até </w:t>
      </w:r>
      <w:r w:rsidR="003654B8">
        <w:rPr>
          <w:lang w:val="pt-BR"/>
        </w:rPr>
        <w:t>torna</w:t>
      </w:r>
      <w:r w:rsidR="001C75F9">
        <w:rPr>
          <w:lang w:val="pt-BR"/>
        </w:rPr>
        <w:t xml:space="preserve"> a experiência de leitura mais “personalizada”</w:t>
      </w:r>
      <w:r w:rsidR="007A4830">
        <w:rPr>
          <w:lang w:val="pt-BR"/>
        </w:rPr>
        <w:t xml:space="preserve"> e </w:t>
      </w:r>
      <w:r w:rsidR="003654B8">
        <w:rPr>
          <w:lang w:val="pt-BR"/>
        </w:rPr>
        <w:t xml:space="preserve">contextualiza </w:t>
      </w:r>
      <w:r w:rsidR="001C75F9">
        <w:rPr>
          <w:lang w:val="pt-BR"/>
        </w:rPr>
        <w:t>o</w:t>
      </w:r>
      <w:r w:rsidR="003654B8">
        <w:rPr>
          <w:lang w:val="pt-BR"/>
        </w:rPr>
        <w:t>s</w:t>
      </w:r>
      <w:r w:rsidR="001C75F9">
        <w:rPr>
          <w:lang w:val="pt-BR"/>
        </w:rPr>
        <w:t xml:space="preserve"> elemento</w:t>
      </w:r>
      <w:r w:rsidR="003654B8">
        <w:rPr>
          <w:lang w:val="pt-BR"/>
        </w:rPr>
        <w:t>s</w:t>
      </w:r>
      <w:r w:rsidR="001C75F9">
        <w:rPr>
          <w:lang w:val="pt-BR"/>
        </w:rPr>
        <w:t xml:space="preserve"> de texto </w:t>
      </w:r>
      <w:r w:rsidR="007A4830">
        <w:rPr>
          <w:lang w:val="pt-BR"/>
        </w:rPr>
        <w:t xml:space="preserve">da página </w:t>
      </w:r>
      <w:r w:rsidR="001C75F9">
        <w:rPr>
          <w:lang w:val="pt-BR"/>
        </w:rPr>
        <w:t>com um elemento</w:t>
      </w:r>
      <w:r w:rsidR="007A4830">
        <w:rPr>
          <w:lang w:val="pt-BR"/>
        </w:rPr>
        <w:t xml:space="preserve"> visual</w:t>
      </w:r>
      <w:r w:rsidR="00C77EB1">
        <w:rPr>
          <w:lang w:val="pt-BR"/>
        </w:rPr>
        <w:t xml:space="preserve">, porém, visto que o usuário já teve que “vencer” um anúncio que ocupava quase meia página, </w:t>
      </w:r>
      <w:r w:rsidR="00F95AEC">
        <w:rPr>
          <w:lang w:val="pt-BR"/>
        </w:rPr>
        <w:t>ter que “rolar” mais</w:t>
      </w:r>
      <w:r w:rsidR="003654B8">
        <w:rPr>
          <w:lang w:val="pt-BR"/>
        </w:rPr>
        <w:t xml:space="preserve"> uma </w:t>
      </w:r>
      <w:r w:rsidR="00205DB9">
        <w:rPr>
          <w:lang w:val="pt-BR"/>
        </w:rPr>
        <w:t>página inteira para poder ler o corpo da notícia se torna demais.</w:t>
      </w:r>
    </w:p>
    <w:p w14:paraId="526C51E8" w14:textId="3836910D" w:rsidR="00306824" w:rsidRDefault="00143D95" w:rsidP="00143D95">
      <w:pPr>
        <w:rPr>
          <w:lang w:val="pt-BR"/>
        </w:rPr>
      </w:pPr>
      <w:r w:rsidRPr="00143D95">
        <w:rPr>
          <w:lang w:val="pt-BR"/>
        </w:rPr>
        <w:lastRenderedPageBreak/>
        <w:drawing>
          <wp:inline distT="0" distB="0" distL="0" distR="0" wp14:anchorId="20677930" wp14:editId="78690D01">
            <wp:extent cx="5612130" cy="2969895"/>
            <wp:effectExtent l="0" t="0" r="7620" b="1905"/>
            <wp:docPr id="1129386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869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53D1" w14:textId="42BFCF7E" w:rsidR="00DD6B97" w:rsidRDefault="00F80806" w:rsidP="00DD6B97">
      <w:pPr>
        <w:jc w:val="right"/>
        <w:rPr>
          <w:lang w:val="pt-BR"/>
        </w:rPr>
      </w:pPr>
      <w:r w:rsidRPr="00F80806">
        <w:rPr>
          <w:lang w:val="pt-BR"/>
        </w:rPr>
        <w:drawing>
          <wp:inline distT="0" distB="0" distL="0" distR="0" wp14:anchorId="5D206F64" wp14:editId="67BA4611">
            <wp:extent cx="5612130" cy="3054985"/>
            <wp:effectExtent l="0" t="0" r="7620" b="0"/>
            <wp:docPr id="1610032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32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97" w:rsidRPr="00DD6B97">
        <w:rPr>
          <w:lang w:val="pt-BR"/>
        </w:rPr>
        <w:t xml:space="preserve"> </w:t>
      </w:r>
      <w:r w:rsidR="00DD6B97" w:rsidRPr="00DD6B97">
        <w:rPr>
          <w:lang w:val="pt-BR"/>
        </w:rPr>
        <w:t>https://www.cnnbrasil.com.br/blogs/mariana-janjacomo/internacional/em-estados-decisivos-votos-de-protesto-e-de-eleitores-nao-brancos-preocupam-biden/</w:t>
      </w:r>
    </w:p>
    <w:p w14:paraId="0E963217" w14:textId="3DDDB520" w:rsidR="00F80806" w:rsidRDefault="00DD6B97" w:rsidP="00143D95">
      <w:pPr>
        <w:rPr>
          <w:lang w:val="pt-BR"/>
        </w:rPr>
      </w:pPr>
      <w:r>
        <w:rPr>
          <w:lang w:val="pt-BR"/>
        </w:rPr>
        <w:t xml:space="preserve">Apesar </w:t>
      </w:r>
      <w:r w:rsidR="00EF55DF">
        <w:rPr>
          <w:lang w:val="pt-BR"/>
        </w:rPr>
        <w:t xml:space="preserve">disso, </w:t>
      </w:r>
      <w:r w:rsidR="004D247F">
        <w:rPr>
          <w:lang w:val="pt-BR"/>
        </w:rPr>
        <w:t>pode</w:t>
      </w:r>
      <w:r w:rsidR="00E0106C">
        <w:rPr>
          <w:lang w:val="pt-BR"/>
        </w:rPr>
        <w:t xml:space="preserve">-se ressaltar o menu lateral como </w:t>
      </w:r>
      <w:r w:rsidR="00EF55DF">
        <w:rPr>
          <w:lang w:val="pt-BR"/>
        </w:rPr>
        <w:t xml:space="preserve">um ponto positivo </w:t>
      </w:r>
      <w:r w:rsidR="0068177C">
        <w:rPr>
          <w:lang w:val="pt-BR"/>
        </w:rPr>
        <w:t>no quesito da experiência do usuário</w:t>
      </w:r>
      <w:r w:rsidR="00E0106C">
        <w:rPr>
          <w:lang w:val="pt-BR"/>
        </w:rPr>
        <w:t xml:space="preserve">. Este </w:t>
      </w:r>
      <w:r w:rsidR="00EF55DF">
        <w:rPr>
          <w:lang w:val="pt-BR"/>
        </w:rPr>
        <w:t xml:space="preserve">fornece acesso rápido para as dez notícias mais lidas do </w:t>
      </w:r>
      <w:r w:rsidR="0068177C">
        <w:rPr>
          <w:lang w:val="pt-BR"/>
        </w:rPr>
        <w:t>site, sendo simples, direto e funcional</w:t>
      </w:r>
      <w:r w:rsidR="00E0106C">
        <w:rPr>
          <w:lang w:val="pt-BR"/>
        </w:rPr>
        <w:t>.</w:t>
      </w:r>
    </w:p>
    <w:p w14:paraId="5DB0BE45" w14:textId="77777777" w:rsidR="00B1390A" w:rsidRDefault="00B1390A" w:rsidP="00143D95">
      <w:pPr>
        <w:rPr>
          <w:lang w:val="pt-BR"/>
        </w:rPr>
      </w:pPr>
    </w:p>
    <w:p w14:paraId="32E0E748" w14:textId="6ACBC924" w:rsidR="00B1390A" w:rsidRDefault="00B1390A" w:rsidP="00B1390A">
      <w:pPr>
        <w:pStyle w:val="Ttulo"/>
        <w:pBdr>
          <w:bottom w:val="single" w:sz="6" w:space="1" w:color="auto"/>
        </w:pBdr>
        <w:rPr>
          <w:sz w:val="40"/>
          <w:szCs w:val="40"/>
          <w:lang w:val="pt-BR"/>
        </w:rPr>
      </w:pPr>
      <w:r w:rsidRPr="00B1390A">
        <w:rPr>
          <w:sz w:val="40"/>
          <w:szCs w:val="40"/>
          <w:lang w:val="pt-BR"/>
        </w:rPr>
        <w:t>Ao vivo</w:t>
      </w:r>
    </w:p>
    <w:p w14:paraId="43E7E8AA" w14:textId="77777777" w:rsidR="00B1390A" w:rsidRDefault="00B1390A" w:rsidP="00B1390A">
      <w:pPr>
        <w:rPr>
          <w:lang w:val="pt-BR"/>
        </w:rPr>
      </w:pPr>
    </w:p>
    <w:p w14:paraId="36D98F31" w14:textId="5815AD9C" w:rsidR="00B1390A" w:rsidRDefault="00B5118F" w:rsidP="00B1390A">
      <w:pPr>
        <w:rPr>
          <w:lang w:val="pt-BR"/>
        </w:rPr>
      </w:pPr>
      <w:r w:rsidRPr="00B5118F">
        <w:rPr>
          <w:lang w:val="pt-BR"/>
        </w:rPr>
        <w:lastRenderedPageBreak/>
        <w:drawing>
          <wp:inline distT="0" distB="0" distL="0" distR="0" wp14:anchorId="52B223FF" wp14:editId="75A906D3">
            <wp:extent cx="5612130" cy="2949575"/>
            <wp:effectExtent l="0" t="0" r="7620" b="3175"/>
            <wp:docPr id="12453026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02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91FB" w14:textId="77777777" w:rsidR="008811F8" w:rsidRDefault="008811F8" w:rsidP="008811F8">
      <w:pPr>
        <w:jc w:val="right"/>
        <w:rPr>
          <w:lang w:val="pt-BR"/>
        </w:rPr>
      </w:pPr>
      <w:r w:rsidRPr="00877F76">
        <w:rPr>
          <w:lang w:val="pt-BR"/>
        </w:rPr>
        <w:t>https://www.cnnbrasil.com.br/</w:t>
      </w:r>
    </w:p>
    <w:p w14:paraId="44BF1F3F" w14:textId="518E1FA5" w:rsidR="008811F8" w:rsidRDefault="00B5118F" w:rsidP="00B1390A">
      <w:pPr>
        <w:rPr>
          <w:lang w:val="pt-BR"/>
        </w:rPr>
      </w:pPr>
      <w:r>
        <w:rPr>
          <w:lang w:val="pt-BR"/>
        </w:rPr>
        <w:t>Ao clicar na aba “Ao vivo” do menu de navegação horizontal</w:t>
      </w:r>
      <w:r w:rsidR="00895DE7">
        <w:rPr>
          <w:lang w:val="pt-BR"/>
        </w:rPr>
        <w:t xml:space="preserve">, uma transição ocorre, “puxando” um player de vídeo que </w:t>
      </w:r>
      <w:r w:rsidR="0032449C">
        <w:rPr>
          <w:lang w:val="pt-BR"/>
        </w:rPr>
        <w:t>reproduz a programação da emissora ao vivo. Essa transição ocorre de forma rápida</w:t>
      </w:r>
      <w:r w:rsidR="007E6481">
        <w:rPr>
          <w:lang w:val="pt-BR"/>
        </w:rPr>
        <w:t xml:space="preserve"> e satisfatória. Além disso, o layout da página com o player aberto é elegante, e bastante clar</w:t>
      </w:r>
      <w:r w:rsidR="00674556">
        <w:rPr>
          <w:lang w:val="pt-BR"/>
        </w:rPr>
        <w:t>o</w:t>
      </w:r>
      <w:r w:rsidR="007E6481">
        <w:rPr>
          <w:lang w:val="pt-BR"/>
        </w:rPr>
        <w:t xml:space="preserve">, demonstrando </w:t>
      </w:r>
      <w:r w:rsidR="00674556">
        <w:rPr>
          <w:lang w:val="pt-BR"/>
        </w:rPr>
        <w:t xml:space="preserve">uma descrição do programa atual bem como </w:t>
      </w:r>
      <w:r w:rsidR="007E6481">
        <w:rPr>
          <w:lang w:val="pt-BR"/>
        </w:rPr>
        <w:t>quais os programas que vem a seguir</w:t>
      </w:r>
      <w:r w:rsidR="00674556">
        <w:rPr>
          <w:lang w:val="pt-BR"/>
        </w:rPr>
        <w:t>.</w:t>
      </w:r>
    </w:p>
    <w:p w14:paraId="0AEAFC32" w14:textId="77777777" w:rsidR="006C1FC7" w:rsidRDefault="006C1FC7" w:rsidP="00B1390A">
      <w:pPr>
        <w:rPr>
          <w:lang w:val="pt-BR"/>
        </w:rPr>
      </w:pPr>
    </w:p>
    <w:p w14:paraId="047520EF" w14:textId="73E047D5" w:rsidR="006C1FC7" w:rsidRDefault="006C1FC7" w:rsidP="006C1FC7">
      <w:pPr>
        <w:pStyle w:val="Ttulo"/>
        <w:pBdr>
          <w:bottom w:val="single" w:sz="6" w:space="1" w:color="auto"/>
        </w:pBdr>
        <w:rPr>
          <w:sz w:val="40"/>
          <w:szCs w:val="40"/>
          <w:lang w:val="pt-BR"/>
        </w:rPr>
      </w:pPr>
      <w:r w:rsidRPr="006C1FC7">
        <w:rPr>
          <w:sz w:val="40"/>
          <w:szCs w:val="40"/>
          <w:lang w:val="pt-BR"/>
        </w:rPr>
        <w:t>Comparação com G1</w:t>
      </w:r>
    </w:p>
    <w:p w14:paraId="02DD47BD" w14:textId="77777777" w:rsidR="006C1FC7" w:rsidRDefault="006C1FC7" w:rsidP="006C1FC7">
      <w:pPr>
        <w:rPr>
          <w:lang w:val="pt-BR"/>
        </w:rPr>
      </w:pPr>
    </w:p>
    <w:p w14:paraId="603233AC" w14:textId="7A921F1A" w:rsidR="00AB1486" w:rsidRDefault="00AB1486" w:rsidP="006C1FC7">
      <w:pPr>
        <w:rPr>
          <w:lang w:val="pt-BR"/>
        </w:rPr>
      </w:pPr>
      <w:r w:rsidRPr="00AB1486">
        <w:rPr>
          <w:lang w:val="pt-BR"/>
        </w:rPr>
        <w:drawing>
          <wp:inline distT="0" distB="0" distL="0" distR="0" wp14:anchorId="18D07AF4" wp14:editId="7B6BA4BF">
            <wp:extent cx="5612130" cy="2964180"/>
            <wp:effectExtent l="0" t="0" r="7620" b="7620"/>
            <wp:docPr id="12678749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749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2207" w14:textId="45C94B57" w:rsidR="00AB1486" w:rsidRDefault="00AB1486" w:rsidP="00AB1486">
      <w:pPr>
        <w:jc w:val="right"/>
        <w:rPr>
          <w:lang w:val="pt-BR"/>
        </w:rPr>
      </w:pPr>
      <w:r w:rsidRPr="00877F76">
        <w:rPr>
          <w:lang w:val="pt-BR"/>
        </w:rPr>
        <w:lastRenderedPageBreak/>
        <w:t>https://www.</w:t>
      </w:r>
      <w:r>
        <w:rPr>
          <w:lang w:val="pt-BR"/>
        </w:rPr>
        <w:t>g1.globo</w:t>
      </w:r>
      <w:r w:rsidRPr="00877F76">
        <w:rPr>
          <w:lang w:val="pt-BR"/>
        </w:rPr>
        <w:t>.com/</w:t>
      </w:r>
    </w:p>
    <w:p w14:paraId="7673A3F0" w14:textId="79670F19" w:rsidR="00AB1486" w:rsidRDefault="00AB1486" w:rsidP="006C1FC7">
      <w:pPr>
        <w:rPr>
          <w:lang w:val="pt-BR"/>
        </w:rPr>
      </w:pPr>
      <w:r>
        <w:rPr>
          <w:lang w:val="pt-BR"/>
        </w:rPr>
        <w:t xml:space="preserve">Para efeito de comparação, podemos perceber que o G1, concorrente do </w:t>
      </w:r>
      <w:r w:rsidR="00DC75DD">
        <w:rPr>
          <w:lang w:val="pt-BR"/>
        </w:rPr>
        <w:t xml:space="preserve">site </w:t>
      </w:r>
    </w:p>
    <w:p w14:paraId="49170B65" w14:textId="77777777" w:rsidR="00CD15D8" w:rsidRDefault="00CD15D8" w:rsidP="006C1FC7">
      <w:pPr>
        <w:rPr>
          <w:lang w:val="pt-BR"/>
        </w:rPr>
      </w:pPr>
    </w:p>
    <w:p w14:paraId="56D699C4" w14:textId="77777777" w:rsidR="00CD15D8" w:rsidRPr="00CD15D8" w:rsidRDefault="00CD15D8" w:rsidP="00CD15D8">
      <w:pPr>
        <w:rPr>
          <w:lang w:val="pt-BR"/>
        </w:rPr>
      </w:pPr>
      <w:r w:rsidRPr="00CD15D8">
        <w:rPr>
          <w:lang w:val="pt-BR"/>
        </w:rPr>
        <w:t>g1</w:t>
      </w:r>
    </w:p>
    <w:p w14:paraId="01D5C97A" w14:textId="77777777" w:rsidR="00CD15D8" w:rsidRPr="00CD15D8" w:rsidRDefault="00CD15D8" w:rsidP="00CD15D8">
      <w:pPr>
        <w:rPr>
          <w:lang w:val="pt-BR"/>
        </w:rPr>
      </w:pPr>
      <w:r w:rsidRPr="00CD15D8">
        <w:rPr>
          <w:lang w:val="pt-BR"/>
        </w:rPr>
        <w:t>busca</w:t>
      </w:r>
    </w:p>
    <w:p w14:paraId="019F0106" w14:textId="77777777" w:rsidR="00CD15D8" w:rsidRPr="00CD15D8" w:rsidRDefault="00CD15D8" w:rsidP="00CD15D8">
      <w:pPr>
        <w:rPr>
          <w:lang w:val="pt-BR"/>
        </w:rPr>
      </w:pPr>
      <w:r w:rsidRPr="00CD15D8">
        <w:rPr>
          <w:lang w:val="pt-BR"/>
        </w:rPr>
        <w:t>final</w:t>
      </w:r>
    </w:p>
    <w:p w14:paraId="4BF70365" w14:textId="77777777" w:rsidR="00CD15D8" w:rsidRPr="00CD15D8" w:rsidRDefault="00CD15D8" w:rsidP="00CD15D8">
      <w:pPr>
        <w:rPr>
          <w:lang w:val="pt-BR"/>
        </w:rPr>
      </w:pPr>
    </w:p>
    <w:p w14:paraId="5E4A1DB7" w14:textId="77777777" w:rsidR="00CD15D8" w:rsidRPr="00CD15D8" w:rsidRDefault="00CD15D8" w:rsidP="00CD15D8">
      <w:pPr>
        <w:rPr>
          <w:lang w:val="pt-BR"/>
        </w:rPr>
      </w:pPr>
      <w:r w:rsidRPr="00CD15D8">
        <w:rPr>
          <w:lang w:val="pt-BR"/>
        </w:rPr>
        <w:t>Pontos fortes</w:t>
      </w:r>
    </w:p>
    <w:p w14:paraId="5C62CF05" w14:textId="77777777" w:rsidR="00CD15D8" w:rsidRPr="00CD15D8" w:rsidRDefault="00CD15D8" w:rsidP="00CD15D8">
      <w:pPr>
        <w:rPr>
          <w:lang w:val="pt-BR"/>
        </w:rPr>
      </w:pPr>
      <w:r w:rsidRPr="00CD15D8">
        <w:rPr>
          <w:lang w:val="pt-BR"/>
        </w:rPr>
        <w:t>Pontos a melhorar</w:t>
      </w:r>
    </w:p>
    <w:p w14:paraId="55ACCEFA" w14:textId="77777777" w:rsidR="00CD15D8" w:rsidRPr="00CD15D8" w:rsidRDefault="00CD15D8" w:rsidP="00CD15D8">
      <w:pPr>
        <w:rPr>
          <w:lang w:val="pt-BR"/>
        </w:rPr>
      </w:pPr>
      <w:proofErr w:type="spellStart"/>
      <w:r w:rsidRPr="00CD15D8">
        <w:rPr>
          <w:lang w:val="pt-BR"/>
        </w:rPr>
        <w:t>Sugestoes</w:t>
      </w:r>
      <w:proofErr w:type="spellEnd"/>
      <w:r w:rsidRPr="00CD15D8">
        <w:rPr>
          <w:lang w:val="pt-BR"/>
        </w:rPr>
        <w:t xml:space="preserve"> de melhorias</w:t>
      </w:r>
    </w:p>
    <w:p w14:paraId="618D36B1" w14:textId="77777777" w:rsidR="00CD15D8" w:rsidRPr="00CD15D8" w:rsidRDefault="00CD15D8" w:rsidP="00CD15D8">
      <w:pPr>
        <w:rPr>
          <w:lang w:val="pt-BR"/>
        </w:rPr>
      </w:pPr>
      <w:r w:rsidRPr="00CD15D8">
        <w:rPr>
          <w:lang w:val="pt-BR"/>
        </w:rPr>
        <w:t>Clareza: A linguagem e as informações do site são fáceis de entender?</w:t>
      </w:r>
    </w:p>
    <w:p w14:paraId="01781765" w14:textId="77777777" w:rsidR="00CD15D8" w:rsidRPr="00CD15D8" w:rsidRDefault="00CD15D8" w:rsidP="00CD15D8">
      <w:pPr>
        <w:rPr>
          <w:lang w:val="pt-BR"/>
        </w:rPr>
      </w:pPr>
      <w:r w:rsidRPr="00CD15D8">
        <w:rPr>
          <w:lang w:val="pt-BR"/>
        </w:rPr>
        <w:t>Navegação: É fácil encontrar o que você procura? O menu e a estrutura do site são intuitivos?</w:t>
      </w:r>
    </w:p>
    <w:p w14:paraId="7726312A" w14:textId="77777777" w:rsidR="00CD15D8" w:rsidRPr="00CD15D8" w:rsidRDefault="00CD15D8" w:rsidP="00CD15D8">
      <w:pPr>
        <w:rPr>
          <w:lang w:val="pt-BR"/>
        </w:rPr>
      </w:pPr>
      <w:r w:rsidRPr="00CD15D8">
        <w:rPr>
          <w:lang w:val="pt-BR"/>
        </w:rPr>
        <w:t>Busca: A função de busca funciona de maneira efetiva?</w:t>
      </w:r>
    </w:p>
    <w:p w14:paraId="0F39104C" w14:textId="77777777" w:rsidR="00CD15D8" w:rsidRPr="00CD15D8" w:rsidRDefault="00CD15D8" w:rsidP="00CD15D8">
      <w:pPr>
        <w:rPr>
          <w:lang w:val="pt-BR"/>
        </w:rPr>
      </w:pPr>
      <w:r w:rsidRPr="00CD15D8">
        <w:rPr>
          <w:lang w:val="pt-BR"/>
        </w:rPr>
        <w:t>Layout: O visual do site é agradável e organizado? As cores e fontes facilitam a leitura?</w:t>
      </w:r>
    </w:p>
    <w:p w14:paraId="385771A8" w14:textId="1B32F22D" w:rsidR="00CD15D8" w:rsidRPr="006C1FC7" w:rsidRDefault="00CD15D8" w:rsidP="00CD15D8">
      <w:pPr>
        <w:rPr>
          <w:lang w:val="pt-BR"/>
        </w:rPr>
      </w:pPr>
      <w:r w:rsidRPr="00CD15D8">
        <w:rPr>
          <w:lang w:val="pt-BR"/>
        </w:rPr>
        <w:t>Carregamento: O site carrega as páginas rapidamente?</w:t>
      </w:r>
    </w:p>
    <w:sectPr w:rsidR="00CD15D8" w:rsidRPr="006C1FC7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1B2058"/>
    <w:multiLevelType w:val="hybridMultilevel"/>
    <w:tmpl w:val="C2720316"/>
    <w:lvl w:ilvl="0" w:tplc="1F7EA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EF0008"/>
    <w:multiLevelType w:val="hybridMultilevel"/>
    <w:tmpl w:val="3618B6CE"/>
    <w:lvl w:ilvl="0" w:tplc="539CEFC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3509028">
    <w:abstractNumId w:val="1"/>
  </w:num>
  <w:num w:numId="2" w16cid:durableId="5573207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758"/>
    <w:rsid w:val="000007D4"/>
    <w:rsid w:val="00000FEE"/>
    <w:rsid w:val="00026C1F"/>
    <w:rsid w:val="00053DDA"/>
    <w:rsid w:val="00086AE6"/>
    <w:rsid w:val="000D7E35"/>
    <w:rsid w:val="000F7ECA"/>
    <w:rsid w:val="00143D95"/>
    <w:rsid w:val="001952C2"/>
    <w:rsid w:val="001B2C8E"/>
    <w:rsid w:val="001C75F9"/>
    <w:rsid w:val="00205DB9"/>
    <w:rsid w:val="0021498A"/>
    <w:rsid w:val="002A2465"/>
    <w:rsid w:val="00306824"/>
    <w:rsid w:val="0032449C"/>
    <w:rsid w:val="00333E0B"/>
    <w:rsid w:val="00343BAC"/>
    <w:rsid w:val="003654B8"/>
    <w:rsid w:val="00414DF8"/>
    <w:rsid w:val="004901F5"/>
    <w:rsid w:val="004D247F"/>
    <w:rsid w:val="005651E6"/>
    <w:rsid w:val="00576F78"/>
    <w:rsid w:val="005F6931"/>
    <w:rsid w:val="0063595A"/>
    <w:rsid w:val="00674556"/>
    <w:rsid w:val="0068177C"/>
    <w:rsid w:val="006B01B6"/>
    <w:rsid w:val="006C1FC7"/>
    <w:rsid w:val="006C77F6"/>
    <w:rsid w:val="006D2677"/>
    <w:rsid w:val="00723758"/>
    <w:rsid w:val="007239DF"/>
    <w:rsid w:val="0076167C"/>
    <w:rsid w:val="007A4830"/>
    <w:rsid w:val="007B38A3"/>
    <w:rsid w:val="007E6481"/>
    <w:rsid w:val="007F0FF4"/>
    <w:rsid w:val="00810735"/>
    <w:rsid w:val="008330DE"/>
    <w:rsid w:val="0087668B"/>
    <w:rsid w:val="00877F76"/>
    <w:rsid w:val="008811F8"/>
    <w:rsid w:val="00895DE7"/>
    <w:rsid w:val="0091274E"/>
    <w:rsid w:val="00927C36"/>
    <w:rsid w:val="00927EF7"/>
    <w:rsid w:val="00946A8B"/>
    <w:rsid w:val="00946FF0"/>
    <w:rsid w:val="009E2D44"/>
    <w:rsid w:val="009F0432"/>
    <w:rsid w:val="00AB1486"/>
    <w:rsid w:val="00AC52C3"/>
    <w:rsid w:val="00B1390A"/>
    <w:rsid w:val="00B5118F"/>
    <w:rsid w:val="00BE4670"/>
    <w:rsid w:val="00BF40A8"/>
    <w:rsid w:val="00C31DF1"/>
    <w:rsid w:val="00C77EB1"/>
    <w:rsid w:val="00CA3BC1"/>
    <w:rsid w:val="00CD15D8"/>
    <w:rsid w:val="00CE539F"/>
    <w:rsid w:val="00D47896"/>
    <w:rsid w:val="00D51D9A"/>
    <w:rsid w:val="00D64C2E"/>
    <w:rsid w:val="00DB67C8"/>
    <w:rsid w:val="00DC75DD"/>
    <w:rsid w:val="00DD6B97"/>
    <w:rsid w:val="00DE7BF6"/>
    <w:rsid w:val="00E0106C"/>
    <w:rsid w:val="00E07460"/>
    <w:rsid w:val="00E304A5"/>
    <w:rsid w:val="00E76618"/>
    <w:rsid w:val="00EE0718"/>
    <w:rsid w:val="00EF55DF"/>
    <w:rsid w:val="00F00CA6"/>
    <w:rsid w:val="00F120F6"/>
    <w:rsid w:val="00F3462E"/>
    <w:rsid w:val="00F430F7"/>
    <w:rsid w:val="00F80806"/>
    <w:rsid w:val="00F95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A631AE"/>
  <w15:chartTrackingRefBased/>
  <w15:docId w15:val="{ED3A291C-5415-4918-B26A-9A5F043EC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9F043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F04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1952C2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77F76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D64C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cnnbrasil.com.br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</Pages>
  <Words>581</Words>
  <Characters>3312</Characters>
  <Application>Microsoft Office Word</Application>
  <DocSecurity>0</DocSecurity>
  <Lines>27</Lines>
  <Paragraphs>7</Paragraphs>
  <ScaleCrop>false</ScaleCrop>
  <Company/>
  <LinksUpToDate>false</LinksUpToDate>
  <CharactersWithSpaces>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Bernardo GC</dc:creator>
  <cp:keywords/>
  <dc:description/>
  <cp:lastModifiedBy>Bernardo GC</cp:lastModifiedBy>
  <cp:revision>81</cp:revision>
  <dcterms:created xsi:type="dcterms:W3CDTF">2024-04-01T20:24:00Z</dcterms:created>
  <dcterms:modified xsi:type="dcterms:W3CDTF">2024-04-01T21:29:00Z</dcterms:modified>
</cp:coreProperties>
</file>